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77" w:rsidRPr="00D621C1" w:rsidRDefault="00EE0377" w:rsidP="00EE0377">
      <w:pPr>
        <w:pStyle w:val="Tekstzonderopmaak"/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</w:pPr>
      <w:r w:rsidRPr="00D621C1"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  <w:t>Verhalen en artikelen uit de oude doos</w:t>
      </w:r>
    </w:p>
    <w:p w:rsidR="00EE0377" w:rsidRPr="00D621C1" w:rsidRDefault="00EE0377" w:rsidP="00EE0377">
      <w:pPr>
        <w:pStyle w:val="Tekstzonderopmaak"/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</w:pPr>
    </w:p>
    <w:p w:rsidR="004D2B0B" w:rsidRDefault="00EE0377" w:rsidP="00EE037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>Uit het; “</w:t>
      </w:r>
      <w:r w:rsidRPr="00D621C1">
        <w:rPr>
          <w:rFonts w:asciiTheme="majorHAnsi" w:hAnsiTheme="majorHAnsi" w:cs="Times New Roman"/>
          <w:smallCaps/>
          <w:sz w:val="24"/>
          <w:szCs w:val="24"/>
        </w:rPr>
        <w:t>KANTON OOSTERHOUT”, NIEUWSBLAD VOOR OOSTERHOUT E.O</w:t>
      </w:r>
      <w:r w:rsidRPr="00D621C1">
        <w:rPr>
          <w:rFonts w:asciiTheme="majorHAnsi" w:hAnsiTheme="majorHAnsi" w:cs="Times New Roman"/>
          <w:sz w:val="24"/>
          <w:szCs w:val="24"/>
        </w:rPr>
        <w:t xml:space="preserve">,. </w:t>
      </w:r>
    </w:p>
    <w:p w:rsidR="00EE0377" w:rsidRPr="00D621C1" w:rsidRDefault="00EE0377" w:rsidP="00EE037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>69ste jaargang, NR. 49 Zaterdag 29 november 1941.</w:t>
      </w:r>
    </w:p>
    <w:p w:rsidR="00EE0377" w:rsidRPr="00D621C1" w:rsidRDefault="00EE0377" w:rsidP="00EE0377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EE0377" w:rsidRPr="00D621C1" w:rsidRDefault="00EE0377" w:rsidP="00EE037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>OVER OOSTERHOUT</w:t>
      </w:r>
    </w:p>
    <w:p w:rsidR="00EE0377" w:rsidRPr="00D621C1" w:rsidRDefault="00EE0377" w:rsidP="00203EA5">
      <w:pPr>
        <w:pStyle w:val="Tekstzonderopmaak"/>
        <w:rPr>
          <w:rFonts w:asciiTheme="majorHAnsi" w:hAnsiTheme="majorHAnsi" w:cs="Courier New"/>
          <w:sz w:val="24"/>
          <w:szCs w:val="24"/>
        </w:rPr>
      </w:pPr>
    </w:p>
    <w:p w:rsidR="00203EA5" w:rsidRPr="00D621C1" w:rsidRDefault="00203EA5" w:rsidP="00203EA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>ZIJN VERLEDEN EN HEDEN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NIET ZONDER BETEEKENIS.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="00AE60BC" w:rsidRPr="00D621C1">
        <w:rPr>
          <w:rFonts w:asciiTheme="majorHAnsi" w:hAnsiTheme="majorHAnsi" w:cs="Times New Roman"/>
          <w:sz w:val="24"/>
          <w:szCs w:val="24"/>
        </w:rPr>
        <w:t>IV</w:t>
      </w:r>
    </w:p>
    <w:p w:rsidR="00F26099" w:rsidRPr="00D621C1" w:rsidRDefault="00F26099" w:rsidP="00203EA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03EA5" w:rsidRPr="00D621C1" w:rsidRDefault="00EE0377" w:rsidP="00203EA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="00203EA5" w:rsidRPr="00D621C1">
        <w:rPr>
          <w:rFonts w:asciiTheme="majorHAnsi" w:hAnsiTheme="majorHAnsi" w:cs="Times New Roman"/>
          <w:sz w:val="24"/>
          <w:szCs w:val="24"/>
        </w:rPr>
        <w:t xml:space="preserve"> Oosterhout moge dan ontwikkeld zijn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="00203EA5" w:rsidRPr="00D621C1">
        <w:rPr>
          <w:rFonts w:asciiTheme="majorHAnsi" w:hAnsiTheme="majorHAnsi" w:cs="Times New Roman"/>
          <w:sz w:val="24"/>
          <w:szCs w:val="24"/>
        </w:rPr>
        <w:t xml:space="preserve">uit het Kasteel van </w:t>
      </w:r>
      <w:proofErr w:type="spellStart"/>
      <w:r w:rsidR="00203EA5" w:rsidRPr="00D621C1">
        <w:rPr>
          <w:rFonts w:asciiTheme="majorHAnsi" w:hAnsiTheme="majorHAnsi" w:cs="Times New Roman"/>
          <w:sz w:val="24"/>
          <w:szCs w:val="24"/>
        </w:rPr>
        <w:t>Strijen</w:t>
      </w:r>
      <w:proofErr w:type="spellEnd"/>
      <w:r w:rsidR="00203EA5" w:rsidRPr="00D621C1">
        <w:rPr>
          <w:rFonts w:asciiTheme="majorHAnsi" w:hAnsiTheme="majorHAnsi" w:cs="Times New Roman"/>
          <w:sz w:val="24"/>
          <w:szCs w:val="24"/>
        </w:rPr>
        <w:t xml:space="preserve"> met om</w:t>
      </w:r>
      <w:r w:rsidR="00AE60BC" w:rsidRPr="00D621C1">
        <w:rPr>
          <w:rFonts w:asciiTheme="majorHAnsi" w:hAnsiTheme="majorHAnsi" w:cs="Times New Roman"/>
          <w:sz w:val="24"/>
          <w:szCs w:val="24"/>
        </w:rPr>
        <w:t>l</w:t>
      </w:r>
      <w:r w:rsidR="00203EA5" w:rsidRPr="00D621C1">
        <w:rPr>
          <w:rFonts w:asciiTheme="majorHAnsi" w:hAnsiTheme="majorHAnsi" w:cs="Times New Roman"/>
          <w:sz w:val="24"/>
          <w:szCs w:val="24"/>
        </w:rPr>
        <w:t xml:space="preserve">iggende bebouwing, zijn naam dankt het, naar vrijwel ieders </w:t>
      </w:r>
      <w:proofErr w:type="spellStart"/>
      <w:r w:rsidR="00203EA5" w:rsidRPr="00D621C1">
        <w:rPr>
          <w:rFonts w:asciiTheme="majorHAnsi" w:hAnsiTheme="majorHAnsi" w:cs="Times New Roman"/>
          <w:sz w:val="24"/>
          <w:szCs w:val="24"/>
        </w:rPr>
        <w:t>meening</w:t>
      </w:r>
      <w:proofErr w:type="spellEnd"/>
      <w:r w:rsidR="00203EA5" w:rsidRPr="00D621C1">
        <w:rPr>
          <w:rFonts w:asciiTheme="majorHAnsi" w:hAnsiTheme="majorHAnsi" w:cs="Times New Roman"/>
          <w:sz w:val="24"/>
          <w:szCs w:val="24"/>
        </w:rPr>
        <w:t>, aan het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="00203EA5" w:rsidRPr="00D621C1">
        <w:rPr>
          <w:rFonts w:asciiTheme="majorHAnsi" w:hAnsiTheme="majorHAnsi" w:cs="Times New Roman"/>
          <w:sz w:val="24"/>
          <w:szCs w:val="24"/>
        </w:rPr>
        <w:t>gehucht Den Hout; de kom Oosterhout ligt immers ten Oosten van Den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="00203EA5" w:rsidRPr="00D621C1">
        <w:rPr>
          <w:rFonts w:asciiTheme="majorHAnsi" w:hAnsiTheme="majorHAnsi" w:cs="Times New Roman"/>
          <w:sz w:val="24"/>
          <w:szCs w:val="24"/>
        </w:rPr>
        <w:t>Hout. Misschien volgt daaruit, dat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="00203EA5" w:rsidRPr="00D621C1">
        <w:rPr>
          <w:rFonts w:asciiTheme="majorHAnsi" w:hAnsiTheme="majorHAnsi" w:cs="Times New Roman"/>
          <w:sz w:val="24"/>
          <w:szCs w:val="24"/>
        </w:rPr>
        <w:t>Den Hout vroeger een meer belangrijke gemeente was, dan het toenmalige Oosterhout. Dat het laatste zich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="00203EA5" w:rsidRPr="00D621C1">
        <w:rPr>
          <w:rFonts w:asciiTheme="majorHAnsi" w:hAnsiTheme="majorHAnsi" w:cs="Times New Roman"/>
          <w:sz w:val="24"/>
          <w:szCs w:val="24"/>
        </w:rPr>
        <w:t>echter in den loop der eeuwen veel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="00203EA5" w:rsidRPr="00D621C1">
        <w:rPr>
          <w:rFonts w:asciiTheme="majorHAnsi" w:hAnsiTheme="majorHAnsi" w:cs="Times New Roman"/>
          <w:sz w:val="24"/>
          <w:szCs w:val="24"/>
        </w:rPr>
        <w:t>meer heeft uitgebreid dan Den Hout, behoeft niet te verwonderen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. </w:t>
      </w:r>
      <w:r w:rsidR="00203EA5" w:rsidRPr="00D621C1">
        <w:rPr>
          <w:rFonts w:asciiTheme="majorHAnsi" w:hAnsiTheme="majorHAnsi" w:cs="Times New Roman"/>
          <w:sz w:val="24"/>
          <w:szCs w:val="24"/>
        </w:rPr>
        <w:t>Immers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="00203EA5" w:rsidRPr="00D621C1">
        <w:rPr>
          <w:rFonts w:asciiTheme="majorHAnsi" w:hAnsiTheme="majorHAnsi" w:cs="Times New Roman"/>
          <w:sz w:val="24"/>
          <w:szCs w:val="24"/>
        </w:rPr>
        <w:t>al spoedig lag Oosterhout zeer gunstig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203EA5" w:rsidRPr="00D621C1">
        <w:rPr>
          <w:rFonts w:asciiTheme="majorHAnsi" w:hAnsiTheme="majorHAnsi" w:cs="Times New Roman"/>
          <w:sz w:val="24"/>
          <w:szCs w:val="24"/>
        </w:rPr>
        <w:t>tusschen</w:t>
      </w:r>
      <w:proofErr w:type="spellEnd"/>
      <w:r w:rsidR="00203EA5" w:rsidRPr="00D621C1">
        <w:rPr>
          <w:rFonts w:asciiTheme="majorHAnsi" w:hAnsiTheme="majorHAnsi" w:cs="Times New Roman"/>
          <w:sz w:val="24"/>
          <w:szCs w:val="24"/>
        </w:rPr>
        <w:t xml:space="preserve"> de vestingen Breda en </w:t>
      </w:r>
      <w:proofErr w:type="spellStart"/>
      <w:r w:rsidR="00203EA5" w:rsidRPr="00D621C1">
        <w:rPr>
          <w:rFonts w:asciiTheme="majorHAnsi" w:hAnsiTheme="majorHAnsi" w:cs="Times New Roman"/>
          <w:sz w:val="24"/>
          <w:szCs w:val="24"/>
        </w:rPr>
        <w:t>Geertruidenberg</w:t>
      </w:r>
      <w:proofErr w:type="spellEnd"/>
      <w:r w:rsidR="00203EA5" w:rsidRPr="00D621C1">
        <w:rPr>
          <w:rFonts w:asciiTheme="majorHAnsi" w:hAnsiTheme="majorHAnsi" w:cs="Times New Roman"/>
          <w:sz w:val="24"/>
          <w:szCs w:val="24"/>
        </w:rPr>
        <w:t>. Vandaar ook, naar sommigen weten te vertellen, dat zich tamelijk veel gegoede personen hier vestigden, en zich de vele rijke woningen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="00203EA5" w:rsidRPr="00D621C1">
        <w:rPr>
          <w:rFonts w:asciiTheme="majorHAnsi" w:hAnsiTheme="majorHAnsi" w:cs="Times New Roman"/>
          <w:sz w:val="24"/>
          <w:szCs w:val="24"/>
        </w:rPr>
        <w:t>lieten bouwen, die hier nu nog te vinden zijn.</w:t>
      </w:r>
    </w:p>
    <w:p w:rsidR="00203EA5" w:rsidRPr="00D621C1" w:rsidRDefault="00203EA5" w:rsidP="00203EA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 xml:space="preserve">   De veel sterker uitbreiding van Oosterhout ten opzichte van Den Hout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volgt logisch ook uit zijn ligging aan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den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grooten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Napoleonsweg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, den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grooten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internationalen verkeersweg, die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Amsterdam en Parijs bedoelde te verbinden. Hetzelfde ziet men ook bij de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gemeenten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Raamsdonksveer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en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Raamsdonk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Raamsdonk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was vroeger het belangrijkste deel der gemeente; daar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stond dan ook 't Gemeentehuis. Maar,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terwijl</w:t>
      </w:r>
      <w:r w:rsidRPr="00D621C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Raamsdonk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slechts aan een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buurtweg bleef liggen, werd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Raamsd</w:t>
      </w:r>
      <w:r w:rsidR="00AE60BC" w:rsidRPr="00D621C1">
        <w:rPr>
          <w:rFonts w:asciiTheme="majorHAnsi" w:hAnsiTheme="majorHAnsi" w:cs="Times New Roman"/>
          <w:sz w:val="24"/>
          <w:szCs w:val="24"/>
        </w:rPr>
        <w:t>on</w:t>
      </w:r>
      <w:r w:rsidRPr="00D621C1">
        <w:rPr>
          <w:rFonts w:asciiTheme="majorHAnsi" w:hAnsiTheme="majorHAnsi" w:cs="Times New Roman"/>
          <w:sz w:val="24"/>
          <w:szCs w:val="24"/>
        </w:rPr>
        <w:t>ks</w:t>
      </w:r>
      <w:r w:rsidR="00AE60BC" w:rsidRPr="00D621C1">
        <w:rPr>
          <w:rFonts w:asciiTheme="majorHAnsi" w:hAnsiTheme="majorHAnsi" w:cs="Times New Roman"/>
          <w:sz w:val="24"/>
          <w:szCs w:val="24"/>
        </w:rPr>
        <w:t>veer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late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r </w:t>
      </w:r>
      <w:r w:rsidRPr="00D621C1">
        <w:rPr>
          <w:rFonts w:asciiTheme="majorHAnsi" w:hAnsiTheme="majorHAnsi" w:cs="Times New Roman"/>
          <w:sz w:val="24"/>
          <w:szCs w:val="24"/>
        </w:rPr>
        <w:t>d</w:t>
      </w:r>
      <w:r w:rsidR="00AE60BC" w:rsidRPr="00D621C1">
        <w:rPr>
          <w:rFonts w:asciiTheme="majorHAnsi" w:hAnsiTheme="majorHAnsi" w:cs="Times New Roman"/>
          <w:sz w:val="24"/>
          <w:szCs w:val="24"/>
        </w:rPr>
        <w:t>o</w:t>
      </w:r>
      <w:r w:rsidRPr="00D621C1">
        <w:rPr>
          <w:rFonts w:asciiTheme="majorHAnsi" w:hAnsiTheme="majorHAnsi" w:cs="Times New Roman"/>
          <w:sz w:val="24"/>
          <w:szCs w:val="24"/>
        </w:rPr>
        <w:t>o</w:t>
      </w:r>
      <w:r w:rsidR="00AE60BC" w:rsidRPr="00D621C1">
        <w:rPr>
          <w:rFonts w:asciiTheme="majorHAnsi" w:hAnsiTheme="majorHAnsi" w:cs="Times New Roman"/>
          <w:sz w:val="24"/>
          <w:szCs w:val="24"/>
        </w:rPr>
        <w:t>r</w:t>
      </w:r>
      <w:r w:rsidRPr="00D621C1">
        <w:rPr>
          <w:rFonts w:asciiTheme="majorHAnsi" w:hAnsiTheme="majorHAnsi" w:cs="Times New Roman"/>
          <w:sz w:val="24"/>
          <w:szCs w:val="24"/>
        </w:rPr>
        <w:t>s</w:t>
      </w:r>
      <w:r w:rsidR="00AE60BC" w:rsidRPr="00D621C1">
        <w:rPr>
          <w:rFonts w:asciiTheme="majorHAnsi" w:hAnsiTheme="majorHAnsi" w:cs="Times New Roman"/>
          <w:sz w:val="24"/>
          <w:szCs w:val="24"/>
        </w:rPr>
        <w:t>n</w:t>
      </w:r>
      <w:r w:rsidRPr="00D621C1">
        <w:rPr>
          <w:rFonts w:asciiTheme="majorHAnsi" w:hAnsiTheme="majorHAnsi" w:cs="Times New Roman"/>
          <w:sz w:val="24"/>
          <w:szCs w:val="24"/>
        </w:rPr>
        <w:t xml:space="preserve">eden door bovenbedoelden internationalen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Napoleonsweg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, en overvleugelde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Raamsdonk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daardoor al spoedig,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zoodat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het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nieuwe Gemeentehuis ze</w:t>
      </w:r>
      <w:r w:rsidR="00AE60BC" w:rsidRPr="00D621C1">
        <w:rPr>
          <w:rFonts w:asciiTheme="majorHAnsi" w:hAnsiTheme="majorHAnsi" w:cs="Times New Roman"/>
          <w:sz w:val="24"/>
          <w:szCs w:val="24"/>
        </w:rPr>
        <w:t>l</w:t>
      </w:r>
      <w:r w:rsidRPr="00D621C1">
        <w:rPr>
          <w:rFonts w:asciiTheme="majorHAnsi" w:hAnsiTheme="majorHAnsi" w:cs="Times New Roman"/>
          <w:sz w:val="24"/>
          <w:szCs w:val="24"/>
        </w:rPr>
        <w:t>fs niet meer</w:t>
      </w:r>
      <w:r w:rsidR="00AE60B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in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Raamsdonk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, maar in het veel belangrijker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Raamsdonksveer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is gebouwd.</w:t>
      </w:r>
    </w:p>
    <w:p w:rsidR="00203EA5" w:rsidRPr="00D621C1" w:rsidRDefault="00203EA5" w:rsidP="00203EA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 xml:space="preserve">   In later tijden is het zwaartepunt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van Oosterhout zeker verplaatst naar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het Zuiden. De St.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Jan-kerk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met haar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machtigen toren werd het nieuwe middelpunt, waaromheen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grooter-Oosterhout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zich ging ontwikkelen. Eigenlijk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centrum is de kerk wel nooit geworden; immers de bebouwing in 't noorden is onbeduidend; maar toch is zij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zeer duidelijk de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groote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kern, waarvan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de ontwikkeling in de laatste eeuwen is uitgegaan. Dat in het noorden zoo weinig gebouwd werd, is vermoedelijk een gevolg van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eigendommen-in-al-te-vaste-handen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>.</w:t>
      </w:r>
    </w:p>
    <w:p w:rsidR="00203EA5" w:rsidRPr="00D621C1" w:rsidRDefault="00914946" w:rsidP="00203EA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 xml:space="preserve">   Wie in de Torenstraat, vóó</w:t>
      </w:r>
      <w:r w:rsidR="00203EA5" w:rsidRPr="00D621C1">
        <w:rPr>
          <w:rFonts w:asciiTheme="majorHAnsi" w:hAnsiTheme="majorHAnsi" w:cs="Times New Roman"/>
          <w:sz w:val="24"/>
          <w:szCs w:val="24"/>
        </w:rPr>
        <w:t>r hij de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="00203EA5" w:rsidRPr="00D621C1">
        <w:rPr>
          <w:rFonts w:asciiTheme="majorHAnsi" w:hAnsiTheme="majorHAnsi" w:cs="Times New Roman"/>
          <w:sz w:val="24"/>
          <w:szCs w:val="24"/>
        </w:rPr>
        <w:t>Kerk ingaat, zijn blik even naar boven wendt, vindt boven de poorten 't jaartal 1519, wat er op zou wijzen, dat men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="00203EA5" w:rsidRPr="00D621C1">
        <w:rPr>
          <w:rFonts w:asciiTheme="majorHAnsi" w:hAnsiTheme="majorHAnsi" w:cs="Times New Roman"/>
          <w:sz w:val="24"/>
          <w:szCs w:val="24"/>
        </w:rPr>
        <w:t>in dat jaar met den bouw van den toren zoover gevorderd was.</w:t>
      </w:r>
    </w:p>
    <w:p w:rsidR="00203EA5" w:rsidRPr="00D621C1" w:rsidRDefault="00203EA5" w:rsidP="00203EA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 xml:space="preserve">   De juistheid van dit jaartal wordt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betwist, naar het schijnt, op grond van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betrouwbaarder gegevens, waarover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wij momenteel niet de beschikking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hebben. In een werkje van den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laatsten</w:t>
      </w:r>
      <w:proofErr w:type="spellEnd"/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tijd vonden we, dat de kerk met toren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zou gebouwd zijn in de 15de eeuw. Is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hier bedoeld het einde der 15de eeuw,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dan zou 1519 wel acceptabel zijn; want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het bouwen alleen reeds van een toren,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als de St. Jan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toren, zou ze</w:t>
      </w:r>
      <w:r w:rsidR="00A118DC" w:rsidRPr="00D621C1">
        <w:rPr>
          <w:rFonts w:asciiTheme="majorHAnsi" w:hAnsiTheme="majorHAnsi" w:cs="Times New Roman"/>
          <w:sz w:val="24"/>
          <w:szCs w:val="24"/>
        </w:rPr>
        <w:t>l</w:t>
      </w:r>
      <w:r w:rsidRPr="00D621C1">
        <w:rPr>
          <w:rFonts w:asciiTheme="majorHAnsi" w:hAnsiTheme="majorHAnsi" w:cs="Times New Roman"/>
          <w:sz w:val="24"/>
          <w:szCs w:val="24"/>
        </w:rPr>
        <w:t>fs voor onzen tijd een groot werk zijn; 350, 400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jaar geleden was het natuurlijk een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geweldig werk, en men zal er wel enkele jaren voor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noodig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gehad hebben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om het te voltooien.</w:t>
      </w:r>
    </w:p>
    <w:p w:rsidR="00203EA5" w:rsidRPr="00D621C1" w:rsidRDefault="00203EA5" w:rsidP="00203EA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 xml:space="preserve">   Het eerste nieuwe raam in den zuidelijken gevel der Kerk bevat dit on</w:t>
      </w:r>
      <w:r w:rsidR="00914946" w:rsidRPr="00D621C1">
        <w:rPr>
          <w:rFonts w:asciiTheme="majorHAnsi" w:hAnsiTheme="majorHAnsi" w:cs="Times New Roman"/>
          <w:sz w:val="24"/>
          <w:szCs w:val="24"/>
        </w:rPr>
        <w:t>derschrift: “</w:t>
      </w:r>
      <w:r w:rsidRPr="00D621C1">
        <w:rPr>
          <w:rFonts w:asciiTheme="majorHAnsi" w:hAnsiTheme="majorHAnsi" w:cs="Times New Roman"/>
          <w:sz w:val="24"/>
          <w:szCs w:val="24"/>
        </w:rPr>
        <w:t xml:space="preserve">De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Malthezer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ridders beraadslagen over den bouw der Kerk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van St. Jan". Het stelt voor het moment, waarop de architect een totaal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aanzicht der kerk voorlegt aan de vergaderde ridders. Dit, evenals de andere ramen, is geschilderd naar aanwijzingen van wij</w:t>
      </w:r>
      <w:r w:rsidR="00A118DC" w:rsidRPr="00D621C1">
        <w:rPr>
          <w:rFonts w:asciiTheme="majorHAnsi" w:hAnsiTheme="majorHAnsi" w:cs="Times New Roman"/>
          <w:sz w:val="24"/>
          <w:szCs w:val="24"/>
        </w:rPr>
        <w:t>l</w:t>
      </w:r>
      <w:r w:rsidRPr="00D621C1">
        <w:rPr>
          <w:rFonts w:asciiTheme="majorHAnsi" w:hAnsiTheme="majorHAnsi" w:cs="Times New Roman"/>
          <w:sz w:val="24"/>
          <w:szCs w:val="24"/>
        </w:rPr>
        <w:t>en Pastoor Peters z.g.</w:t>
      </w:r>
    </w:p>
    <w:p w:rsidR="00203EA5" w:rsidRPr="00D621C1" w:rsidRDefault="00203EA5" w:rsidP="00203EA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 xml:space="preserve">   Uit zijn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aanteekeningen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zal misschien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blijken, of hij de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Malthezer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ridders als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de initiatiefnemers of als de opdrachtgevers beschouwt. Vooral de stichting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der Kerk en van den toren lijkt ons 'n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zeer interessant onderwerp voor een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uitvoerige behandeling in dit blad;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wanneer een bevoegde zich daar eens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voor zou willen zetten, zou hij zeker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velen aan zich verplichten.</w:t>
      </w:r>
    </w:p>
    <w:p w:rsidR="00203EA5" w:rsidRPr="00D621C1" w:rsidRDefault="00203EA5" w:rsidP="00203EA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 xml:space="preserve">   De toren is opgetrokken in natuursteen en baksteen. De natuursteen zal</w:t>
      </w:r>
      <w:r w:rsidR="00A118DC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vermoedelijk uit Limburg, uit de grotte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n </w:t>
      </w:r>
      <w:r w:rsidRPr="00D621C1">
        <w:rPr>
          <w:rFonts w:asciiTheme="majorHAnsi" w:hAnsiTheme="majorHAnsi" w:cs="Times New Roman"/>
          <w:sz w:val="24"/>
          <w:szCs w:val="24"/>
        </w:rPr>
        <w:t>va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n </w:t>
      </w:r>
      <w:r w:rsidRPr="00D621C1">
        <w:rPr>
          <w:rFonts w:asciiTheme="majorHAnsi" w:hAnsiTheme="majorHAnsi" w:cs="Times New Roman"/>
          <w:sz w:val="24"/>
          <w:szCs w:val="24"/>
        </w:rPr>
        <w:t>Val</w:t>
      </w:r>
      <w:r w:rsidR="00F26099" w:rsidRPr="00D621C1">
        <w:rPr>
          <w:rFonts w:asciiTheme="majorHAnsi" w:hAnsiTheme="majorHAnsi" w:cs="Times New Roman"/>
          <w:sz w:val="24"/>
          <w:szCs w:val="24"/>
        </w:rPr>
        <w:t>k</w:t>
      </w:r>
      <w:r w:rsidRPr="00D621C1">
        <w:rPr>
          <w:rFonts w:asciiTheme="majorHAnsi" w:hAnsiTheme="majorHAnsi" w:cs="Times New Roman"/>
          <w:sz w:val="24"/>
          <w:szCs w:val="24"/>
        </w:rPr>
        <w:t>enburg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k</w:t>
      </w:r>
      <w:r w:rsidRPr="00D621C1">
        <w:rPr>
          <w:rFonts w:asciiTheme="majorHAnsi" w:hAnsiTheme="majorHAnsi" w:cs="Times New Roman"/>
          <w:sz w:val="24"/>
          <w:szCs w:val="24"/>
        </w:rPr>
        <w:t>o</w:t>
      </w:r>
      <w:r w:rsidR="00F26099" w:rsidRPr="00D621C1">
        <w:rPr>
          <w:rFonts w:asciiTheme="majorHAnsi" w:hAnsiTheme="majorHAnsi" w:cs="Times New Roman"/>
          <w:sz w:val="24"/>
          <w:szCs w:val="24"/>
        </w:rPr>
        <w:t>m</w:t>
      </w:r>
      <w:r w:rsidRPr="00D621C1">
        <w:rPr>
          <w:rFonts w:asciiTheme="majorHAnsi" w:hAnsiTheme="majorHAnsi" w:cs="Times New Roman"/>
          <w:sz w:val="24"/>
          <w:szCs w:val="24"/>
        </w:rPr>
        <w:t xml:space="preserve">en. De baksteen is in de buurt van den Toren gemaakt, althans op niet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grooten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afstand.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D</w:t>
      </w:r>
      <w:r w:rsidRPr="00D621C1">
        <w:rPr>
          <w:rFonts w:asciiTheme="majorHAnsi" w:hAnsiTheme="majorHAnsi" w:cs="Times New Roman"/>
          <w:sz w:val="24"/>
          <w:szCs w:val="24"/>
        </w:rPr>
        <w:t xml:space="preserve">e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Oosterhoutsche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bodem is rijk aan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l</w:t>
      </w:r>
      <w:r w:rsidRPr="00D621C1">
        <w:rPr>
          <w:rFonts w:asciiTheme="majorHAnsi" w:hAnsiTheme="majorHAnsi" w:cs="Times New Roman"/>
          <w:sz w:val="24"/>
          <w:szCs w:val="24"/>
        </w:rPr>
        <w:t xml:space="preserve">eem,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zoodat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de grondstof voor den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b</w:t>
      </w:r>
      <w:r w:rsidRPr="00D621C1">
        <w:rPr>
          <w:rFonts w:asciiTheme="majorHAnsi" w:hAnsiTheme="majorHAnsi" w:cs="Times New Roman"/>
          <w:sz w:val="24"/>
          <w:szCs w:val="24"/>
        </w:rPr>
        <w:t>aksteen in ruime mate aanwezig was.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Steenbakkers schijnen de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Oosterhouters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reeds </w:t>
      </w:r>
      <w:r w:rsidRPr="00D621C1">
        <w:rPr>
          <w:rFonts w:asciiTheme="majorHAnsi" w:hAnsiTheme="majorHAnsi" w:cs="Times New Roman"/>
          <w:sz w:val="24"/>
          <w:szCs w:val="24"/>
        </w:rPr>
        <w:lastRenderedPageBreak/>
        <w:t xml:space="preserve">vroeg te zijn geweest. Waarom zou men de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baksteenen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voor den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toren en de kerk dan van elders aanvoeren ?</w:t>
      </w:r>
    </w:p>
    <w:p w:rsidR="00203EA5" w:rsidRPr="00D621C1" w:rsidRDefault="00203EA5" w:rsidP="00203EA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 xml:space="preserve">   Volgens de legende heeft men den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l</w:t>
      </w:r>
      <w:r w:rsidRPr="00D621C1">
        <w:rPr>
          <w:rFonts w:asciiTheme="majorHAnsi" w:hAnsiTheme="majorHAnsi" w:cs="Times New Roman"/>
          <w:sz w:val="24"/>
          <w:szCs w:val="24"/>
        </w:rPr>
        <w:t>eem uit den grond gehaald, waar het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gehucht Steelhoven (oorspronkelijk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Steenhoven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>) ligt, en dat tengevolge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van het graafwerk zou zijn ontstaan.</w:t>
      </w:r>
    </w:p>
    <w:p w:rsidR="00203EA5" w:rsidRPr="00D621C1" w:rsidRDefault="00203EA5" w:rsidP="00203EA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 xml:space="preserve">   Kerk en toren zijn, naar beste weten,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tegelijk gebouwd, althans onmiddellijk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achter elkaar. In dien tijd moet Oosterhout toch al wel een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eenigszins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beduidende plaats zijn geweest, plaats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>ook met perspectieven; want anders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lijkt het vreemd, dat toen reeds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zoo'n</w:t>
      </w:r>
      <w:proofErr w:type="spellEnd"/>
      <w:r w:rsidR="00F26099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ruime kerk, maar vooral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zoo'n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 xml:space="preserve"> majestu</w:t>
      </w:r>
      <w:r w:rsidR="00F26099" w:rsidRPr="00D621C1">
        <w:rPr>
          <w:rFonts w:asciiTheme="majorHAnsi" w:hAnsiTheme="majorHAnsi" w:cs="Times New Roman"/>
          <w:sz w:val="24"/>
          <w:szCs w:val="24"/>
        </w:rPr>
        <w:t>e</w:t>
      </w:r>
      <w:r w:rsidRPr="00D621C1">
        <w:rPr>
          <w:rFonts w:asciiTheme="majorHAnsi" w:hAnsiTheme="majorHAnsi" w:cs="Times New Roman"/>
          <w:sz w:val="24"/>
          <w:szCs w:val="24"/>
        </w:rPr>
        <w:t>uze toren werd gebouwd. een toren, die ook een flinke stad zou kunnen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D621C1">
        <w:rPr>
          <w:rFonts w:asciiTheme="majorHAnsi" w:hAnsiTheme="majorHAnsi" w:cs="Times New Roman"/>
          <w:sz w:val="24"/>
          <w:szCs w:val="24"/>
        </w:rPr>
        <w:t>beheerschen</w:t>
      </w:r>
      <w:proofErr w:type="spellEnd"/>
      <w:r w:rsidRPr="00D621C1">
        <w:rPr>
          <w:rFonts w:asciiTheme="majorHAnsi" w:hAnsiTheme="majorHAnsi" w:cs="Times New Roman"/>
          <w:sz w:val="24"/>
          <w:szCs w:val="24"/>
        </w:rPr>
        <w:t>.</w:t>
      </w:r>
      <w:r w:rsidR="00F26099" w:rsidRPr="00D621C1">
        <w:rPr>
          <w:rFonts w:asciiTheme="majorHAnsi" w:hAnsiTheme="majorHAnsi" w:cs="Times New Roman"/>
          <w:sz w:val="24"/>
          <w:szCs w:val="24"/>
        </w:rPr>
        <w:t xml:space="preserve"> </w:t>
      </w:r>
      <w:r w:rsidRPr="00D621C1">
        <w:rPr>
          <w:rFonts w:asciiTheme="majorHAnsi" w:hAnsiTheme="majorHAnsi" w:cs="Times New Roman"/>
          <w:sz w:val="24"/>
          <w:szCs w:val="24"/>
        </w:rPr>
        <w:t xml:space="preserve">  Z.</w:t>
      </w:r>
    </w:p>
    <w:p w:rsidR="00F26099" w:rsidRPr="00D621C1" w:rsidRDefault="00F26099" w:rsidP="00F26099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442634" w:rsidRPr="00D621C1" w:rsidRDefault="00F26099" w:rsidP="00F26099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D621C1">
        <w:rPr>
          <w:rFonts w:asciiTheme="majorHAnsi" w:hAnsiTheme="majorHAnsi" w:cs="Times New Roman"/>
          <w:sz w:val="24"/>
          <w:szCs w:val="24"/>
        </w:rPr>
        <w:t>FVW</w:t>
      </w:r>
    </w:p>
    <w:sectPr w:rsidR="00442634" w:rsidRPr="00D621C1" w:rsidSect="00B16EA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03EA5"/>
    <w:rsid w:val="000D4044"/>
    <w:rsid w:val="00146853"/>
    <w:rsid w:val="001B647B"/>
    <w:rsid w:val="00203EA5"/>
    <w:rsid w:val="00442634"/>
    <w:rsid w:val="004D2B0B"/>
    <w:rsid w:val="00511C7A"/>
    <w:rsid w:val="005C2DF6"/>
    <w:rsid w:val="005E0DEE"/>
    <w:rsid w:val="00631B14"/>
    <w:rsid w:val="007B5C9E"/>
    <w:rsid w:val="007C48F2"/>
    <w:rsid w:val="008F3D1F"/>
    <w:rsid w:val="00910398"/>
    <w:rsid w:val="00914946"/>
    <w:rsid w:val="0096139B"/>
    <w:rsid w:val="00A118DC"/>
    <w:rsid w:val="00A95A52"/>
    <w:rsid w:val="00AE60BC"/>
    <w:rsid w:val="00B16EA8"/>
    <w:rsid w:val="00B728B0"/>
    <w:rsid w:val="00C10D0A"/>
    <w:rsid w:val="00D16D67"/>
    <w:rsid w:val="00D262AC"/>
    <w:rsid w:val="00D621C1"/>
    <w:rsid w:val="00DB07A7"/>
    <w:rsid w:val="00DC5F75"/>
    <w:rsid w:val="00EE0377"/>
    <w:rsid w:val="00F224F0"/>
    <w:rsid w:val="00F2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48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203EA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03EA5"/>
    <w:rPr>
      <w:rFonts w:ascii="Consolas" w:hAnsi="Consolas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03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0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3</cp:revision>
  <dcterms:created xsi:type="dcterms:W3CDTF">2016-09-29T16:41:00Z</dcterms:created>
  <dcterms:modified xsi:type="dcterms:W3CDTF">2016-09-29T19:01:00Z</dcterms:modified>
</cp:coreProperties>
</file>