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AE" w:rsidRDefault="008B1C54" w:rsidP="009509AE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  <w:r w:rsidRPr="009509AE"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  <w:t>Verhalen en artikelen uit de oude doos</w:t>
      </w:r>
      <w:r w:rsidR="00F77AC0" w:rsidRPr="009509AE"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  <w:t xml:space="preserve">. </w:t>
      </w:r>
    </w:p>
    <w:p w:rsidR="009509AE" w:rsidRDefault="009509AE" w:rsidP="009509AE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</w:p>
    <w:p w:rsidR="009509AE" w:rsidRDefault="009509AE" w:rsidP="009509AE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  <w:t>Uit Kanton Oosterhout – Nieuwsblad voor Oosterhout e.o. – van zaterdag 13 december 1941</w:t>
      </w:r>
    </w:p>
    <w:p w:rsidR="009509AE" w:rsidRDefault="009509AE" w:rsidP="009509AE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</w:p>
    <w:p w:rsidR="008B1C54" w:rsidRPr="009509AE" w:rsidRDefault="00F77AC0" w:rsidP="009509AE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  <w:t>OVER OOSTERHOUT</w:t>
      </w: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E3377" w:rsidRPr="009509AE" w:rsidRDefault="003E3377" w:rsidP="009509AE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9509AE">
        <w:rPr>
          <w:rFonts w:asciiTheme="majorHAnsi" w:hAnsiTheme="majorHAnsi" w:cs="Courier New"/>
          <w:sz w:val="24"/>
          <w:szCs w:val="24"/>
        </w:rPr>
        <w:t>ZIJN VERLEDEN EN HEDEN</w:t>
      </w:r>
      <w:r w:rsidR="00F6200E" w:rsidRPr="009509AE">
        <w:rPr>
          <w:rFonts w:asciiTheme="majorHAnsi" w:hAnsiTheme="majorHAnsi" w:cs="Courier New"/>
          <w:sz w:val="24"/>
          <w:szCs w:val="24"/>
        </w:rPr>
        <w:t xml:space="preserve"> </w:t>
      </w:r>
      <w:r w:rsidRPr="009509AE">
        <w:rPr>
          <w:rFonts w:asciiTheme="majorHAnsi" w:hAnsiTheme="majorHAnsi" w:cs="Courier New"/>
          <w:sz w:val="24"/>
          <w:szCs w:val="24"/>
        </w:rPr>
        <w:t>NIET ZONDER BETEEKENIS.</w:t>
      </w:r>
      <w:r w:rsidR="00F6200E" w:rsidRPr="009509AE">
        <w:rPr>
          <w:rFonts w:asciiTheme="majorHAnsi" w:hAnsiTheme="majorHAnsi" w:cs="Courier New"/>
          <w:sz w:val="24"/>
          <w:szCs w:val="24"/>
        </w:rPr>
        <w:t xml:space="preserve"> </w:t>
      </w:r>
      <w:r w:rsidRPr="009509AE">
        <w:rPr>
          <w:rFonts w:asciiTheme="majorHAnsi" w:hAnsiTheme="majorHAnsi" w:cs="Courier New"/>
          <w:sz w:val="24"/>
          <w:szCs w:val="24"/>
        </w:rPr>
        <w:t>VI.</w:t>
      </w:r>
    </w:p>
    <w:p w:rsidR="00F6200E" w:rsidRPr="009509AE" w:rsidRDefault="00F6200E" w:rsidP="003E3377">
      <w:pPr>
        <w:pStyle w:val="Tekstzonderopmaak"/>
        <w:rPr>
          <w:rFonts w:asciiTheme="majorHAnsi" w:hAnsiTheme="majorHAnsi" w:cs="Courier New"/>
          <w:sz w:val="24"/>
          <w:szCs w:val="24"/>
        </w:rPr>
      </w:pPr>
    </w:p>
    <w:p w:rsidR="001948E3" w:rsidRPr="009509AE" w:rsidRDefault="001948E3" w:rsidP="001948E3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814A65" w:rsidRPr="009509AE" w:rsidRDefault="00814A65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De St.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Jan-kerk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met haar machtigen toren werd het nieuwe middelpunt, waaromheen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grooter</w:t>
      </w:r>
      <w:proofErr w:type="spellEnd"/>
      <w:r w:rsidR="00213347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>Oosterhout zich ging ontwikkelen.</w:t>
      </w:r>
    </w:p>
    <w:p w:rsidR="009509AE" w:rsidRDefault="009509AE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3E3377" w:rsidRPr="009509AE" w:rsidRDefault="00814A65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  Tegen de kerk, aan de zuidzijde, is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nog een kleinere trapkoker gebouwd,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die boven den vorm van spitstorentje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aanneemt. In dezen trapkoker is een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wenteltrap gemetseld door een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Oosterhoutsch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metselaar ,- een zekeren Broekhoven,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meenen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we - een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artist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in zijn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vak. Het lag in de bedoeling van architect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Cuypers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om aanwijzingen te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geven, hoe die trap moest worden gebouwd. Maar toen hij op zekeren keer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weer eens den stand van zaken kwam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opnemen, was onze metselaar al bezig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met het uitzetten ervan. Hij had op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verschillende punten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steenen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opgehangen en deze waren voor hem voldoende aanwijzingen om de trap te vol</w:t>
      </w:r>
      <w:r w:rsidRPr="009509AE">
        <w:rPr>
          <w:rFonts w:asciiTheme="majorHAnsi" w:hAnsiTheme="majorHAnsi" w:cs="Times New Roman"/>
          <w:sz w:val="24"/>
          <w:szCs w:val="24"/>
        </w:rPr>
        <w:t>t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ooien. Dr.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Cuypers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stond perplex over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zooveel vakmanschap en liet hem begaan. Later, toen het werk gereed was,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zijn heel wat vooraanstaande personen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uit de bouwwereld naar dit kunstwerk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komen zien, waarvoor Dr.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Cuypers</w:t>
      </w:r>
      <w:proofErr w:type="spellEnd"/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graag propagandist was geweest. Het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is geen wonder, dat Oosterhout, me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t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zoo'n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voorganger </w:t>
      </w:r>
      <w:r w:rsidRPr="009509AE">
        <w:rPr>
          <w:rFonts w:asciiTheme="majorHAnsi" w:hAnsiTheme="majorHAnsi" w:cs="Times New Roman"/>
          <w:sz w:val="24"/>
          <w:szCs w:val="24"/>
        </w:rPr>
        <w:t xml:space="preserve">- </w:t>
      </w:r>
      <w:r w:rsidR="003E3377" w:rsidRPr="009509AE">
        <w:rPr>
          <w:rFonts w:asciiTheme="majorHAnsi" w:hAnsiTheme="majorHAnsi" w:cs="Times New Roman"/>
          <w:sz w:val="24"/>
          <w:szCs w:val="24"/>
        </w:rPr>
        <w:t>en er waren toen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meer van die kunstenaars in ons vakwereldje </w:t>
      </w:r>
      <w:r w:rsidRPr="009509AE">
        <w:rPr>
          <w:rFonts w:asciiTheme="majorHAnsi" w:hAnsiTheme="majorHAnsi" w:cs="Times New Roman"/>
          <w:sz w:val="24"/>
          <w:szCs w:val="24"/>
        </w:rPr>
        <w:t xml:space="preserve">- </w:t>
      </w:r>
      <w:r w:rsidR="003E3377" w:rsidRPr="009509AE">
        <w:rPr>
          <w:rFonts w:asciiTheme="majorHAnsi" w:hAnsiTheme="majorHAnsi" w:cs="Times New Roman"/>
          <w:sz w:val="24"/>
          <w:szCs w:val="24"/>
        </w:rPr>
        <w:t>thans nog over zooveel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uitnemende metselaars beschikt. Bij een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Duitsch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schrijver lazen we eens</w:t>
      </w:r>
      <w:r w:rsidR="003E3377" w:rsidRPr="009509AE">
        <w:rPr>
          <w:rFonts w:asciiTheme="majorHAnsi" w:hAnsiTheme="majorHAnsi" w:cs="Times New Roman"/>
          <w:sz w:val="24"/>
          <w:szCs w:val="24"/>
        </w:rPr>
        <w:t>: een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 xml:space="preserve">vak moet niet slechts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eingeü</w:t>
      </w:r>
      <w:r w:rsidR="003E3377" w:rsidRPr="009509AE">
        <w:rPr>
          <w:rFonts w:asciiTheme="majorHAnsi" w:hAnsiTheme="majorHAnsi" w:cs="Times New Roman"/>
          <w:sz w:val="24"/>
          <w:szCs w:val="24"/>
        </w:rPr>
        <w:t>bt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>, maar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vooral ook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eingelebt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worden; hij bedoelde: moet van geslacht op geslacht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worden overgedragen. Volkomen juist!</w:t>
      </w:r>
    </w:p>
    <w:p w:rsidR="003E3377" w:rsidRPr="009509AE" w:rsidRDefault="00814A65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  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Het</w:t>
      </w: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h</w:t>
      </w:r>
      <w:r w:rsidRPr="009509AE">
        <w:rPr>
          <w:rFonts w:asciiTheme="majorHAnsi" w:hAnsiTheme="majorHAnsi" w:cs="Times New Roman"/>
          <w:sz w:val="24"/>
          <w:szCs w:val="24"/>
        </w:rPr>
        <w:t>oofd</w:t>
      </w:r>
      <w:r w:rsidR="003E3377" w:rsidRPr="009509AE">
        <w:rPr>
          <w:rFonts w:asciiTheme="majorHAnsi" w:hAnsiTheme="majorHAnsi" w:cs="Times New Roman"/>
          <w:sz w:val="24"/>
          <w:szCs w:val="24"/>
        </w:rPr>
        <w:t>altaa</w:t>
      </w:r>
      <w:r w:rsidRPr="009509AE">
        <w:rPr>
          <w:rFonts w:asciiTheme="majorHAnsi" w:hAnsiTheme="majorHAnsi" w:cs="Times New Roman"/>
          <w:sz w:val="24"/>
          <w:szCs w:val="24"/>
        </w:rPr>
        <w:t>r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in </w:t>
      </w:r>
      <w:r w:rsidR="003E3377" w:rsidRPr="009509AE">
        <w:rPr>
          <w:rFonts w:asciiTheme="majorHAnsi" w:hAnsiTheme="majorHAnsi" w:cs="Times New Roman"/>
          <w:sz w:val="24"/>
          <w:szCs w:val="24"/>
        </w:rPr>
        <w:t>de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kerk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i</w:t>
      </w:r>
      <w:r w:rsidR="003E3377" w:rsidRPr="009509AE">
        <w:rPr>
          <w:rFonts w:asciiTheme="majorHAnsi" w:hAnsiTheme="majorHAnsi" w:cs="Times New Roman"/>
          <w:sz w:val="24"/>
          <w:szCs w:val="24"/>
        </w:rPr>
        <w:t>s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n</w:t>
      </w:r>
      <w:r w:rsidR="0054473A" w:rsidRPr="009509AE">
        <w:rPr>
          <w:rFonts w:asciiTheme="majorHAnsi" w:hAnsiTheme="majorHAnsi" w:cs="Times New Roman"/>
          <w:sz w:val="24"/>
          <w:szCs w:val="24"/>
        </w:rPr>
        <w:t>o</w:t>
      </w:r>
      <w:r w:rsidR="003E3377" w:rsidRPr="009509AE">
        <w:rPr>
          <w:rFonts w:asciiTheme="majorHAnsi" w:hAnsiTheme="majorHAnsi" w:cs="Times New Roman"/>
          <w:sz w:val="24"/>
          <w:szCs w:val="24"/>
        </w:rPr>
        <w:t>g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niet zoo heel oud. Onze ouders en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grootouders wisten nog zeer goed, dat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er een ander stond, dat den vorm had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van een Calvarieberg, en kunstig uit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hout was gesneden. Zij waren daar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zeer op gesteld; en wij moesten in onze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jeugd heel wat jeremiades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aanhooren</w:t>
      </w:r>
      <w:proofErr w:type="spellEnd"/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over 't verhuizen van dien Calvarieberg naar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de kelders van </w:t>
      </w:r>
      <w:r w:rsidR="0054473A" w:rsidRPr="009509AE">
        <w:rPr>
          <w:rFonts w:asciiTheme="majorHAnsi" w:hAnsiTheme="majorHAnsi" w:cs="Times New Roman"/>
          <w:sz w:val="24"/>
          <w:szCs w:val="24"/>
        </w:rPr>
        <w:t>‘t</w:t>
      </w:r>
      <w:r w:rsidR="00213347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Gasthuis,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waar hij een aantal jaren verbleef, om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ten slotte een roemloos einde te vinden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onder de bij</w:t>
      </w:r>
      <w:r w:rsidR="0054473A" w:rsidRPr="009509AE">
        <w:rPr>
          <w:rFonts w:asciiTheme="majorHAnsi" w:hAnsiTheme="majorHAnsi" w:cs="Times New Roman"/>
          <w:sz w:val="24"/>
          <w:szCs w:val="24"/>
        </w:rPr>
        <w:t>l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van een houtakker. Sic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transit......</w:t>
      </w:r>
    </w:p>
    <w:p w:rsidR="00F6200E" w:rsidRPr="009509AE" w:rsidRDefault="003E3377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  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 Bij gelegenheid van een </w:t>
      </w:r>
      <w:proofErr w:type="spellStart"/>
      <w:r w:rsidR="0054473A" w:rsidRPr="009509AE">
        <w:rPr>
          <w:rFonts w:asciiTheme="majorHAnsi" w:hAnsiTheme="majorHAnsi" w:cs="Times New Roman"/>
          <w:sz w:val="24"/>
          <w:szCs w:val="24"/>
        </w:rPr>
        <w:t>jubilé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van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>Pastoor Peters hebben verschillende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8B1C54" w:rsidRPr="009509AE">
        <w:rPr>
          <w:rFonts w:asciiTheme="majorHAnsi" w:hAnsiTheme="majorHAnsi" w:cs="Times New Roman"/>
          <w:sz w:val="24"/>
          <w:szCs w:val="24"/>
        </w:rPr>
        <w:t>parochianen</w:t>
      </w:r>
      <w:r w:rsidRPr="009509AE">
        <w:rPr>
          <w:rFonts w:asciiTheme="majorHAnsi" w:hAnsiTheme="majorHAnsi" w:cs="Times New Roman"/>
          <w:sz w:val="24"/>
          <w:szCs w:val="24"/>
        </w:rPr>
        <w:t xml:space="preserve"> hem als cadeau een belangrijke som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gelds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aangeboden, waarvoor de zeer mooie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glas-in-lood-ramen</w:t>
      </w:r>
      <w:proofErr w:type="spellEnd"/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>zijn aangekocht, die den noordelijken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>en zuidelijken zijgevel van onze St. Jan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 xml:space="preserve">sieren, en zorgen voor den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suggestieven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licht-inval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, die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zoo'n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devotie-wekkende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spheer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schept.</w:t>
      </w:r>
      <w:r w:rsidR="00F6200E" w:rsidRPr="009509A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E3377" w:rsidRPr="009509AE" w:rsidRDefault="00F6200E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 </w:t>
      </w:r>
      <w:r w:rsidR="003E3377" w:rsidRPr="009509AE">
        <w:rPr>
          <w:rFonts w:asciiTheme="majorHAnsi" w:hAnsiTheme="majorHAnsi" w:cs="Times New Roman"/>
          <w:sz w:val="24"/>
          <w:szCs w:val="24"/>
        </w:rPr>
        <w:t>In den gevel aan de zijde van het</w:t>
      </w: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473A" w:rsidRPr="009509AE">
        <w:rPr>
          <w:rFonts w:asciiTheme="majorHAnsi" w:hAnsiTheme="majorHAnsi" w:cs="Times New Roman"/>
          <w:sz w:val="24"/>
          <w:szCs w:val="24"/>
        </w:rPr>
        <w:t>W</w:t>
      </w:r>
      <w:r w:rsidR="003E3377" w:rsidRPr="009509AE">
        <w:rPr>
          <w:rFonts w:asciiTheme="majorHAnsi" w:hAnsiTheme="majorHAnsi" w:cs="Times New Roman"/>
          <w:sz w:val="24"/>
          <w:szCs w:val="24"/>
        </w:rPr>
        <w:t>aterlooplein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bevinden zich zeven</w:t>
      </w: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ramen, met voorstellingen, ontleend</w:t>
      </w: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aan het Nieuwe Testament. Het eerste</w:t>
      </w:r>
      <w:r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stelt voor den terugkeer van den verloren zoon, naar de bekende parab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el.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Een ander zegt ons: ,,Zalig zijn armen van geest". Vooral ook </w:t>
      </w:r>
      <w:r w:rsidR="0054473A" w:rsidRPr="009509AE">
        <w:rPr>
          <w:rFonts w:asciiTheme="majorHAnsi" w:hAnsiTheme="majorHAnsi" w:cs="Times New Roman"/>
          <w:sz w:val="24"/>
          <w:szCs w:val="24"/>
        </w:rPr>
        <w:t>dit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raam vraagt onze aandacht, om t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rekken van </w:t>
      </w:r>
      <w:proofErr w:type="spellStart"/>
      <w:r w:rsidR="0054473A" w:rsidRPr="009509AE">
        <w:rPr>
          <w:rFonts w:asciiTheme="majorHAnsi" w:hAnsiTheme="majorHAnsi" w:cs="Times New Roman"/>
          <w:sz w:val="24"/>
          <w:szCs w:val="24"/>
        </w:rPr>
        <w:t>onnoozelheid</w:t>
      </w:r>
      <w:proofErr w:type="spellEnd"/>
      <w:r w:rsidR="0054473A" w:rsidRPr="009509AE">
        <w:rPr>
          <w:rFonts w:asciiTheme="majorHAnsi" w:hAnsiTheme="majorHAnsi" w:cs="Times New Roman"/>
          <w:sz w:val="24"/>
          <w:szCs w:val="24"/>
        </w:rPr>
        <w:t>, van domheid zel</w:t>
      </w:r>
      <w:r w:rsidR="003E3377" w:rsidRPr="009509AE">
        <w:rPr>
          <w:rFonts w:asciiTheme="majorHAnsi" w:hAnsiTheme="majorHAnsi" w:cs="Times New Roman"/>
          <w:sz w:val="24"/>
          <w:szCs w:val="24"/>
        </w:rPr>
        <w:t>fs, die van de gezichten d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er </w:t>
      </w:r>
      <w:r w:rsidR="003E3377" w:rsidRPr="009509AE">
        <w:rPr>
          <w:rFonts w:asciiTheme="majorHAnsi" w:hAnsiTheme="majorHAnsi" w:cs="Times New Roman"/>
          <w:sz w:val="24"/>
          <w:szCs w:val="24"/>
        </w:rPr>
        <w:t>voorgestelde figuren te lezen zijn. Z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oo konden we </w:t>
      </w:r>
      <w:r w:rsidR="003E3377" w:rsidRPr="009509AE">
        <w:rPr>
          <w:rFonts w:asciiTheme="majorHAnsi" w:hAnsiTheme="majorHAnsi" w:cs="Times New Roman"/>
          <w:sz w:val="24"/>
          <w:szCs w:val="24"/>
        </w:rPr>
        <w:t>nog attentie vragen vo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or </w:t>
      </w:r>
      <w:r w:rsidR="003E3377" w:rsidRPr="009509AE">
        <w:rPr>
          <w:rFonts w:asciiTheme="majorHAnsi" w:hAnsiTheme="majorHAnsi" w:cs="Times New Roman"/>
          <w:sz w:val="24"/>
          <w:szCs w:val="24"/>
        </w:rPr>
        <w:t>meerdere gelukkig getroffen voorste</w:t>
      </w:r>
      <w:r w:rsidR="0054473A" w:rsidRPr="009509AE">
        <w:rPr>
          <w:rFonts w:asciiTheme="majorHAnsi" w:hAnsiTheme="majorHAnsi" w:cs="Times New Roman"/>
          <w:sz w:val="24"/>
          <w:szCs w:val="24"/>
        </w:rPr>
        <w:t>l</w:t>
      </w:r>
      <w:r w:rsidR="003E3377" w:rsidRPr="009509AE">
        <w:rPr>
          <w:rFonts w:asciiTheme="majorHAnsi" w:hAnsiTheme="majorHAnsi" w:cs="Times New Roman"/>
          <w:sz w:val="24"/>
          <w:szCs w:val="24"/>
        </w:rPr>
        <w:t>lingen, maar Katholieken behoeven</w:t>
      </w:r>
      <w:r w:rsidR="0054473A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="003E3377" w:rsidRPr="009509AE">
        <w:rPr>
          <w:rFonts w:asciiTheme="majorHAnsi" w:hAnsiTheme="majorHAnsi" w:cs="Times New Roman"/>
          <w:sz w:val="24"/>
          <w:szCs w:val="24"/>
        </w:rPr>
        <w:t>deze geen voorlichting, want, ook zo</w:t>
      </w:r>
      <w:r w:rsidR="0054473A" w:rsidRPr="009509AE">
        <w:rPr>
          <w:rFonts w:asciiTheme="majorHAnsi" w:hAnsiTheme="majorHAnsi" w:cs="Times New Roman"/>
          <w:sz w:val="24"/>
          <w:szCs w:val="24"/>
        </w:rPr>
        <w:t>n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der het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Latijnsche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onderschrift te kun</w:t>
      </w:r>
      <w:r w:rsidR="008B1C54" w:rsidRPr="009509AE">
        <w:rPr>
          <w:rFonts w:asciiTheme="majorHAnsi" w:hAnsiTheme="majorHAnsi" w:cs="Times New Roman"/>
          <w:sz w:val="24"/>
          <w:szCs w:val="24"/>
        </w:rPr>
        <w:t>n</w:t>
      </w:r>
      <w:r w:rsidR="003E3377" w:rsidRPr="009509AE">
        <w:rPr>
          <w:rFonts w:asciiTheme="majorHAnsi" w:hAnsiTheme="majorHAnsi" w:cs="Times New Roman"/>
          <w:sz w:val="24"/>
          <w:szCs w:val="24"/>
        </w:rPr>
        <w:t>en ontcijferen, is voor iedereen d</w:t>
      </w:r>
      <w:r w:rsidR="005B64D3" w:rsidRPr="009509AE">
        <w:rPr>
          <w:rFonts w:asciiTheme="majorHAnsi" w:hAnsiTheme="majorHAnsi" w:cs="Times New Roman"/>
          <w:sz w:val="24"/>
          <w:szCs w:val="24"/>
        </w:rPr>
        <w:t>ui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delijk, wat er op elk raam te zien </w:t>
      </w:r>
      <w:r w:rsidR="005B64D3" w:rsidRPr="009509AE">
        <w:rPr>
          <w:rFonts w:asciiTheme="majorHAnsi" w:hAnsiTheme="majorHAnsi" w:cs="Times New Roman"/>
          <w:sz w:val="24"/>
          <w:szCs w:val="24"/>
        </w:rPr>
        <w:t>is.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De ontwerper is zeer gelukkig gewee</w:t>
      </w:r>
      <w:r w:rsidR="005B64D3" w:rsidRPr="009509AE">
        <w:rPr>
          <w:rFonts w:asciiTheme="majorHAnsi" w:hAnsiTheme="majorHAnsi" w:cs="Times New Roman"/>
          <w:sz w:val="24"/>
          <w:szCs w:val="24"/>
        </w:rPr>
        <w:t>st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bij het uitvoeren van de opgave, d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ie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Pastoor Peters hem verschaft heeft, </w:t>
      </w:r>
      <w:r w:rsidR="005B64D3" w:rsidRPr="009509AE">
        <w:rPr>
          <w:rFonts w:asciiTheme="majorHAnsi" w:hAnsiTheme="majorHAnsi" w:cs="Times New Roman"/>
          <w:sz w:val="24"/>
          <w:szCs w:val="24"/>
        </w:rPr>
        <w:t>en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 speciaal ook de kleuren vallen te ro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emen </w:t>
      </w:r>
      <w:r w:rsidR="003E3377" w:rsidRPr="009509AE">
        <w:rPr>
          <w:rFonts w:asciiTheme="majorHAnsi" w:hAnsiTheme="majorHAnsi" w:cs="Times New Roman"/>
          <w:sz w:val="24"/>
          <w:szCs w:val="24"/>
        </w:rPr>
        <w:t xml:space="preserve">door haar </w:t>
      </w:r>
      <w:proofErr w:type="spellStart"/>
      <w:r w:rsidR="003E3377" w:rsidRPr="009509AE">
        <w:rPr>
          <w:rFonts w:asciiTheme="majorHAnsi" w:hAnsiTheme="majorHAnsi" w:cs="Times New Roman"/>
          <w:sz w:val="24"/>
          <w:szCs w:val="24"/>
        </w:rPr>
        <w:t>frischheid</w:t>
      </w:r>
      <w:proofErr w:type="spellEnd"/>
      <w:r w:rsidR="003E3377" w:rsidRPr="009509AE">
        <w:rPr>
          <w:rFonts w:asciiTheme="majorHAnsi" w:hAnsiTheme="majorHAnsi" w:cs="Times New Roman"/>
          <w:sz w:val="24"/>
          <w:szCs w:val="24"/>
        </w:rPr>
        <w:t xml:space="preserve"> en fijnhei</w:t>
      </w:r>
      <w:r w:rsidR="005B64D3" w:rsidRPr="009509AE">
        <w:rPr>
          <w:rFonts w:asciiTheme="majorHAnsi" w:hAnsiTheme="majorHAnsi" w:cs="Times New Roman"/>
          <w:sz w:val="24"/>
          <w:szCs w:val="24"/>
        </w:rPr>
        <w:t>d</w:t>
      </w:r>
    </w:p>
    <w:p w:rsidR="003E3377" w:rsidRPr="009509AE" w:rsidRDefault="003E3377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  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 xml:space="preserve"> De zeven ramen aan de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Markt-zij</w:t>
      </w:r>
      <w:r w:rsidR="005B64D3" w:rsidRPr="009509AE">
        <w:rPr>
          <w:rFonts w:asciiTheme="majorHAnsi" w:hAnsiTheme="majorHAnsi" w:cs="Times New Roman"/>
          <w:sz w:val="24"/>
          <w:szCs w:val="24"/>
        </w:rPr>
        <w:t>de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behandelen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eenige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episoden uit de g</w:t>
      </w:r>
      <w:r w:rsidR="005B64D3" w:rsidRPr="009509AE">
        <w:rPr>
          <w:rFonts w:asciiTheme="majorHAnsi" w:hAnsiTheme="majorHAnsi" w:cs="Times New Roman"/>
          <w:sz w:val="24"/>
          <w:szCs w:val="24"/>
        </w:rPr>
        <w:t>e</w:t>
      </w:r>
      <w:r w:rsidRPr="009509AE">
        <w:rPr>
          <w:rFonts w:asciiTheme="majorHAnsi" w:hAnsiTheme="majorHAnsi" w:cs="Times New Roman"/>
          <w:sz w:val="24"/>
          <w:szCs w:val="24"/>
        </w:rPr>
        <w:t>schiedenis van katholiek Oosterho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ut. </w:t>
      </w:r>
      <w:r w:rsidRPr="009509AE">
        <w:rPr>
          <w:rFonts w:asciiTheme="majorHAnsi" w:hAnsiTheme="majorHAnsi" w:cs="Times New Roman"/>
          <w:sz w:val="24"/>
          <w:szCs w:val="24"/>
        </w:rPr>
        <w:t>Het eerste raam hebben we al in o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ns </w:t>
      </w:r>
      <w:r w:rsidRPr="009509AE">
        <w:rPr>
          <w:rFonts w:asciiTheme="majorHAnsi" w:hAnsiTheme="majorHAnsi" w:cs="Times New Roman"/>
          <w:sz w:val="24"/>
          <w:szCs w:val="24"/>
        </w:rPr>
        <w:t>vierde artikel genoemd. Het stelt vo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or de </w:t>
      </w:r>
      <w:proofErr w:type="spellStart"/>
      <w:r w:rsidR="005B64D3" w:rsidRPr="009509AE">
        <w:rPr>
          <w:rFonts w:asciiTheme="majorHAnsi" w:hAnsiTheme="majorHAnsi" w:cs="Times New Roman"/>
          <w:sz w:val="24"/>
          <w:szCs w:val="24"/>
        </w:rPr>
        <w:t>bemoeiï</w:t>
      </w:r>
      <w:r w:rsidRPr="009509AE">
        <w:rPr>
          <w:rFonts w:asciiTheme="majorHAnsi" w:hAnsiTheme="majorHAnsi" w:cs="Times New Roman"/>
          <w:sz w:val="24"/>
          <w:szCs w:val="24"/>
        </w:rPr>
        <w:t>ngen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der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Malthezer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ridde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rs </w:t>
      </w:r>
      <w:r w:rsidRPr="009509AE">
        <w:rPr>
          <w:rFonts w:asciiTheme="majorHAnsi" w:hAnsiTheme="majorHAnsi" w:cs="Times New Roman"/>
          <w:sz w:val="24"/>
          <w:szCs w:val="24"/>
        </w:rPr>
        <w:t>inzake den bouw der kerk, Het twee</w:t>
      </w:r>
      <w:r w:rsidR="005B64D3" w:rsidRPr="009509AE">
        <w:rPr>
          <w:rFonts w:asciiTheme="majorHAnsi" w:hAnsiTheme="majorHAnsi" w:cs="Times New Roman"/>
          <w:sz w:val="24"/>
          <w:szCs w:val="24"/>
        </w:rPr>
        <w:t>de</w:t>
      </w:r>
      <w:r w:rsidRPr="009509AE">
        <w:rPr>
          <w:rFonts w:asciiTheme="majorHAnsi" w:hAnsiTheme="majorHAnsi" w:cs="Times New Roman"/>
          <w:sz w:val="24"/>
          <w:szCs w:val="24"/>
        </w:rPr>
        <w:t xml:space="preserve"> behandelt den moord op den katholi</w:t>
      </w:r>
      <w:r w:rsidR="005B64D3" w:rsidRPr="009509AE">
        <w:rPr>
          <w:rFonts w:asciiTheme="majorHAnsi" w:hAnsiTheme="majorHAnsi" w:cs="Times New Roman"/>
          <w:sz w:val="24"/>
          <w:szCs w:val="24"/>
        </w:rPr>
        <w:t>e</w:t>
      </w:r>
      <w:r w:rsidRPr="009509AE">
        <w:rPr>
          <w:rFonts w:asciiTheme="majorHAnsi" w:hAnsiTheme="majorHAnsi" w:cs="Times New Roman"/>
          <w:sz w:val="24"/>
          <w:szCs w:val="24"/>
        </w:rPr>
        <w:t>ken s</w:t>
      </w:r>
      <w:r w:rsidR="005B64D3" w:rsidRPr="009509AE">
        <w:rPr>
          <w:rFonts w:asciiTheme="majorHAnsi" w:hAnsiTheme="majorHAnsi" w:cs="Times New Roman"/>
          <w:sz w:val="24"/>
          <w:szCs w:val="24"/>
        </w:rPr>
        <w:t>ch</w:t>
      </w:r>
      <w:r w:rsidRPr="009509AE">
        <w:rPr>
          <w:rFonts w:asciiTheme="majorHAnsi" w:hAnsiTheme="majorHAnsi" w:cs="Times New Roman"/>
          <w:sz w:val="24"/>
          <w:szCs w:val="24"/>
        </w:rPr>
        <w:t xml:space="preserve">out van Oosterhout,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Bossch</w:t>
      </w:r>
      <w:r w:rsidR="005B64D3" w:rsidRPr="009509AE">
        <w:rPr>
          <w:rFonts w:asciiTheme="majorHAnsi" w:hAnsiTheme="majorHAnsi" w:cs="Times New Roman"/>
          <w:sz w:val="24"/>
          <w:szCs w:val="24"/>
        </w:rPr>
        <w:t>o</w:t>
      </w:r>
      <w:r w:rsidRPr="009509AE">
        <w:rPr>
          <w:rFonts w:asciiTheme="majorHAnsi" w:hAnsiTheme="majorHAnsi" w:cs="Times New Roman"/>
          <w:sz w:val="24"/>
          <w:szCs w:val="24"/>
        </w:rPr>
        <w:t>tius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, aan alle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Oosterhoutenaren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we</w:t>
      </w:r>
      <w:r w:rsidR="005B64D3" w:rsidRPr="009509AE">
        <w:rPr>
          <w:rFonts w:asciiTheme="majorHAnsi" w:hAnsiTheme="majorHAnsi" w:cs="Times New Roman"/>
          <w:sz w:val="24"/>
          <w:szCs w:val="24"/>
        </w:rPr>
        <w:t>l</w:t>
      </w:r>
    </w:p>
    <w:p w:rsidR="003E3377" w:rsidRPr="009509AE" w:rsidRDefault="003E3377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bekend uit het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eenige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jaren geled</w:t>
      </w:r>
      <w:r w:rsidR="005B64D3" w:rsidRPr="009509AE">
        <w:rPr>
          <w:rFonts w:asciiTheme="majorHAnsi" w:hAnsiTheme="majorHAnsi" w:cs="Times New Roman"/>
          <w:sz w:val="24"/>
          <w:szCs w:val="24"/>
        </w:rPr>
        <w:t>en</w:t>
      </w:r>
      <w:r w:rsidRPr="009509AE">
        <w:rPr>
          <w:rFonts w:asciiTheme="majorHAnsi" w:hAnsiTheme="majorHAnsi" w:cs="Times New Roman"/>
          <w:sz w:val="24"/>
          <w:szCs w:val="24"/>
        </w:rPr>
        <w:t xml:space="preserve"> voor duizenden uitgevoerde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toonee</w:t>
      </w:r>
      <w:r w:rsidR="005B64D3" w:rsidRPr="009509AE">
        <w:rPr>
          <w:rFonts w:asciiTheme="majorHAnsi" w:hAnsiTheme="majorHAnsi" w:cs="Times New Roman"/>
          <w:sz w:val="24"/>
          <w:szCs w:val="24"/>
        </w:rPr>
        <w:t>l</w:t>
      </w:r>
      <w:r w:rsidR="008B1C54" w:rsidRPr="009509AE">
        <w:rPr>
          <w:rFonts w:asciiTheme="majorHAnsi" w:hAnsiTheme="majorHAnsi" w:cs="Times New Roman"/>
          <w:sz w:val="24"/>
          <w:szCs w:val="24"/>
        </w:rPr>
        <w:t>w</w:t>
      </w:r>
      <w:r w:rsidRPr="009509AE">
        <w:rPr>
          <w:rFonts w:asciiTheme="majorHAnsi" w:hAnsiTheme="majorHAnsi" w:cs="Times New Roman"/>
          <w:sz w:val="24"/>
          <w:szCs w:val="24"/>
        </w:rPr>
        <w:t>erk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van Br</w:t>
      </w:r>
      <w:r w:rsidR="005B64D3" w:rsidRPr="009509AE">
        <w:rPr>
          <w:rFonts w:asciiTheme="majorHAnsi" w:hAnsiTheme="majorHAnsi" w:cs="Times New Roman"/>
          <w:sz w:val="24"/>
          <w:szCs w:val="24"/>
        </w:rPr>
        <w:t>o</w:t>
      </w:r>
      <w:r w:rsidRPr="009509AE">
        <w:rPr>
          <w:rFonts w:asciiTheme="majorHAnsi" w:hAnsiTheme="majorHAnsi" w:cs="Times New Roman"/>
          <w:sz w:val="24"/>
          <w:szCs w:val="24"/>
        </w:rPr>
        <w:t xml:space="preserve">eder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Gummarus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>. H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et </w:t>
      </w:r>
      <w:r w:rsidRPr="009509AE">
        <w:rPr>
          <w:rFonts w:asciiTheme="majorHAnsi" w:hAnsiTheme="majorHAnsi" w:cs="Times New Roman"/>
          <w:sz w:val="24"/>
          <w:szCs w:val="24"/>
        </w:rPr>
        <w:t>derde l</w:t>
      </w:r>
      <w:r w:rsidR="005B64D3" w:rsidRPr="009509AE">
        <w:rPr>
          <w:rFonts w:asciiTheme="majorHAnsi" w:hAnsiTheme="majorHAnsi" w:cs="Times New Roman"/>
          <w:sz w:val="24"/>
          <w:szCs w:val="24"/>
        </w:rPr>
        <w:t>aat ons zien, hoe, in 1625, gedu</w:t>
      </w:r>
      <w:r w:rsidRPr="009509AE">
        <w:rPr>
          <w:rFonts w:asciiTheme="majorHAnsi" w:hAnsiTheme="majorHAnsi" w:cs="Times New Roman"/>
          <w:sz w:val="24"/>
          <w:szCs w:val="24"/>
        </w:rPr>
        <w:t xml:space="preserve">rende den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tachtig-jarigen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oorlog tege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n </w:t>
      </w:r>
      <w:r w:rsidRPr="009509AE">
        <w:rPr>
          <w:rFonts w:asciiTheme="majorHAnsi" w:hAnsiTheme="majorHAnsi" w:cs="Times New Roman"/>
          <w:sz w:val="24"/>
          <w:szCs w:val="24"/>
        </w:rPr>
        <w:t>Spanje, de toren was bezet door so</w:t>
      </w:r>
      <w:r w:rsidR="005B64D3" w:rsidRPr="009509AE">
        <w:rPr>
          <w:rFonts w:asciiTheme="majorHAnsi" w:hAnsiTheme="majorHAnsi" w:cs="Times New Roman"/>
          <w:sz w:val="24"/>
          <w:szCs w:val="24"/>
        </w:rPr>
        <w:t>l</w:t>
      </w:r>
      <w:r w:rsidRPr="009509AE">
        <w:rPr>
          <w:rFonts w:asciiTheme="majorHAnsi" w:hAnsiTheme="majorHAnsi" w:cs="Times New Roman"/>
          <w:sz w:val="24"/>
          <w:szCs w:val="24"/>
        </w:rPr>
        <w:t>dat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en van den legeraanvoerder </w:t>
      </w:r>
      <w:proofErr w:type="spellStart"/>
      <w:r w:rsidR="005B64D3" w:rsidRPr="009509AE">
        <w:rPr>
          <w:rFonts w:asciiTheme="majorHAnsi" w:hAnsiTheme="majorHAnsi" w:cs="Times New Roman"/>
          <w:sz w:val="24"/>
          <w:szCs w:val="24"/>
        </w:rPr>
        <w:t>Spino</w:t>
      </w:r>
      <w:r w:rsidRPr="009509AE">
        <w:rPr>
          <w:rFonts w:asciiTheme="majorHAnsi" w:hAnsiTheme="majorHAnsi" w:cs="Times New Roman"/>
          <w:sz w:val="24"/>
          <w:szCs w:val="24"/>
        </w:rPr>
        <w:t>la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, en hoe de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Staatsche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, dus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Nede</w:t>
      </w:r>
      <w:r w:rsidR="005B64D3" w:rsidRPr="009509AE">
        <w:rPr>
          <w:rFonts w:asciiTheme="majorHAnsi" w:hAnsiTheme="majorHAnsi" w:cs="Times New Roman"/>
          <w:sz w:val="24"/>
          <w:szCs w:val="24"/>
        </w:rPr>
        <w:t>r</w:t>
      </w:r>
      <w:r w:rsidRPr="009509AE">
        <w:rPr>
          <w:rFonts w:asciiTheme="majorHAnsi" w:hAnsiTheme="majorHAnsi" w:cs="Times New Roman"/>
          <w:sz w:val="24"/>
          <w:szCs w:val="24"/>
        </w:rPr>
        <w:t>landsche</w:t>
      </w:r>
      <w:proofErr w:type="spellEnd"/>
      <w:r w:rsidR="005B64D3" w:rsidRPr="009509AE">
        <w:rPr>
          <w:rFonts w:asciiTheme="majorHAnsi" w:hAnsiTheme="majorHAnsi" w:cs="Times New Roman"/>
          <w:sz w:val="24"/>
          <w:szCs w:val="24"/>
        </w:rPr>
        <w:t xml:space="preserve"> troepen, er den brand</w:t>
      </w:r>
      <w:r w:rsidRPr="009509AE">
        <w:rPr>
          <w:rFonts w:asciiTheme="majorHAnsi" w:hAnsiTheme="majorHAnsi" w:cs="Times New Roman"/>
          <w:sz w:val="24"/>
          <w:szCs w:val="24"/>
        </w:rPr>
        <w:t xml:space="preserve"> in st</w:t>
      </w:r>
      <w:r w:rsidR="005B64D3" w:rsidRPr="009509AE">
        <w:rPr>
          <w:rFonts w:asciiTheme="majorHAnsi" w:hAnsiTheme="majorHAnsi" w:cs="Times New Roman"/>
          <w:sz w:val="24"/>
          <w:szCs w:val="24"/>
        </w:rPr>
        <w:t xml:space="preserve">aken </w:t>
      </w:r>
      <w:r w:rsidR="00CE0C54" w:rsidRPr="009509AE">
        <w:rPr>
          <w:rFonts w:asciiTheme="majorHAnsi" w:hAnsiTheme="majorHAnsi" w:cs="Times New Roman"/>
          <w:sz w:val="24"/>
          <w:szCs w:val="24"/>
        </w:rPr>
        <w:t>om den vijand tot overgave te</w:t>
      </w:r>
      <w:r w:rsidRPr="009509AE">
        <w:rPr>
          <w:rFonts w:asciiTheme="majorHAnsi" w:hAnsiTheme="majorHAnsi" w:cs="Times New Roman"/>
          <w:sz w:val="24"/>
          <w:szCs w:val="24"/>
        </w:rPr>
        <w:t xml:space="preserve"> dwingen. Het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>dak van de kerk gi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ng bij </w:t>
      </w:r>
      <w:r w:rsidRPr="009509AE">
        <w:rPr>
          <w:rFonts w:asciiTheme="majorHAnsi" w:hAnsiTheme="majorHAnsi" w:cs="Times New Roman"/>
          <w:sz w:val="24"/>
          <w:szCs w:val="24"/>
        </w:rPr>
        <w:t>deze gelegenheid in vlammen op, e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 sommigen beweren, dat toen ook de </w:t>
      </w:r>
      <w:r w:rsidRPr="009509AE">
        <w:rPr>
          <w:rFonts w:asciiTheme="majorHAnsi" w:hAnsiTheme="majorHAnsi" w:cs="Times New Roman"/>
          <w:sz w:val="24"/>
          <w:szCs w:val="24"/>
        </w:rPr>
        <w:t>tor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entop </w:t>
      </w:r>
      <w:r w:rsidR="00CE0C54" w:rsidRPr="009509AE">
        <w:rPr>
          <w:rFonts w:asciiTheme="majorHAnsi" w:hAnsiTheme="majorHAnsi" w:cs="Times New Roman"/>
          <w:sz w:val="24"/>
          <w:szCs w:val="24"/>
        </w:rPr>
        <w:lastRenderedPageBreak/>
        <w:t xml:space="preserve">een prooi der vlammen werd. </w:t>
      </w:r>
      <w:r w:rsidRPr="009509AE">
        <w:rPr>
          <w:rFonts w:asciiTheme="majorHAnsi" w:hAnsiTheme="majorHAnsi" w:cs="Times New Roman"/>
          <w:sz w:val="24"/>
          <w:szCs w:val="24"/>
        </w:rPr>
        <w:t>Anderen houden staande, dat dit n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iet </w:t>
      </w:r>
      <w:r w:rsidRPr="009509AE">
        <w:rPr>
          <w:rFonts w:asciiTheme="majorHAnsi" w:hAnsiTheme="majorHAnsi" w:cs="Times New Roman"/>
          <w:sz w:val="24"/>
          <w:szCs w:val="24"/>
        </w:rPr>
        <w:t>juist is, aangezien de toren nooit ee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 </w:t>
      </w:r>
      <w:r w:rsidRPr="009509AE">
        <w:rPr>
          <w:rFonts w:asciiTheme="majorHAnsi" w:hAnsiTheme="majorHAnsi" w:cs="Times New Roman"/>
          <w:sz w:val="24"/>
          <w:szCs w:val="24"/>
        </w:rPr>
        <w:t>top zou hebben gehad. Wat is waa</w:t>
      </w:r>
      <w:r w:rsidR="008B1C54" w:rsidRPr="009509AE">
        <w:rPr>
          <w:rFonts w:asciiTheme="majorHAnsi" w:hAnsiTheme="majorHAnsi" w:cs="Times New Roman"/>
          <w:sz w:val="24"/>
          <w:szCs w:val="24"/>
        </w:rPr>
        <w:t>rheid</w:t>
      </w:r>
      <w:r w:rsidR="00CE0C54" w:rsidRPr="009509AE">
        <w:rPr>
          <w:rFonts w:asciiTheme="majorHAnsi" w:hAnsiTheme="majorHAnsi" w:cs="Times New Roman"/>
          <w:sz w:val="24"/>
          <w:szCs w:val="24"/>
        </w:rPr>
        <w:t>?......H</w:t>
      </w:r>
      <w:r w:rsidRPr="009509AE">
        <w:rPr>
          <w:rFonts w:asciiTheme="majorHAnsi" w:hAnsiTheme="majorHAnsi" w:cs="Times New Roman"/>
          <w:sz w:val="24"/>
          <w:szCs w:val="24"/>
        </w:rPr>
        <w:t xml:space="preserve">et vierde stelt voor 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de </w:t>
      </w:r>
      <w:r w:rsidRPr="009509AE">
        <w:rPr>
          <w:rFonts w:asciiTheme="majorHAnsi" w:hAnsiTheme="majorHAnsi" w:cs="Times New Roman"/>
          <w:sz w:val="24"/>
          <w:szCs w:val="24"/>
        </w:rPr>
        <w:t xml:space="preserve">verbanning van Pastoor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Rijsbosch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e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 </w:t>
      </w:r>
      <w:r w:rsidRPr="009509AE">
        <w:rPr>
          <w:rFonts w:asciiTheme="majorHAnsi" w:hAnsiTheme="majorHAnsi" w:cs="Times New Roman"/>
          <w:sz w:val="24"/>
          <w:szCs w:val="24"/>
        </w:rPr>
        <w:t>het betrekken van een schuurkerk, i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 </w:t>
      </w:r>
      <w:r w:rsidRPr="009509AE">
        <w:rPr>
          <w:rFonts w:asciiTheme="majorHAnsi" w:hAnsiTheme="majorHAnsi" w:cs="Times New Roman"/>
          <w:sz w:val="24"/>
          <w:szCs w:val="24"/>
        </w:rPr>
        <w:t xml:space="preserve">1648. Vermoedelijk is van dat jaar 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af </w:t>
      </w:r>
      <w:r w:rsidRPr="009509AE">
        <w:rPr>
          <w:rFonts w:asciiTheme="majorHAnsi" w:hAnsiTheme="majorHAnsi" w:cs="Times New Roman"/>
          <w:sz w:val="24"/>
          <w:szCs w:val="24"/>
        </w:rPr>
        <w:t>de kerk in handen gekomen der P</w:t>
      </w:r>
      <w:r w:rsidR="00CE0C54" w:rsidRPr="009509AE">
        <w:rPr>
          <w:rFonts w:asciiTheme="majorHAnsi" w:hAnsiTheme="majorHAnsi" w:cs="Times New Roman"/>
          <w:sz w:val="24"/>
          <w:szCs w:val="24"/>
        </w:rPr>
        <w:t>ro</w:t>
      </w:r>
      <w:r w:rsidRPr="009509AE">
        <w:rPr>
          <w:rFonts w:asciiTheme="majorHAnsi" w:hAnsiTheme="majorHAnsi" w:cs="Times New Roman"/>
          <w:sz w:val="24"/>
          <w:szCs w:val="24"/>
        </w:rPr>
        <w:t>testanten.</w:t>
      </w:r>
    </w:p>
    <w:p w:rsidR="003E3377" w:rsidRPr="009509AE" w:rsidRDefault="003E3377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 xml:space="preserve">  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  </w:t>
      </w:r>
      <w:r w:rsidRPr="009509AE">
        <w:rPr>
          <w:rFonts w:asciiTheme="majorHAnsi" w:hAnsiTheme="majorHAnsi" w:cs="Times New Roman"/>
          <w:sz w:val="24"/>
          <w:szCs w:val="24"/>
        </w:rPr>
        <w:t xml:space="preserve">Tijdens de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Fransche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bezetting, i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 1809, bezocht Lodewijk Napoleon, </w:t>
      </w:r>
      <w:r w:rsidRPr="009509AE">
        <w:rPr>
          <w:rFonts w:asciiTheme="majorHAnsi" w:hAnsiTheme="majorHAnsi" w:cs="Times New Roman"/>
          <w:sz w:val="24"/>
          <w:szCs w:val="24"/>
        </w:rPr>
        <w:t>door zijn broer, keizer Napoleon, t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ot </w:t>
      </w:r>
      <w:r w:rsidRPr="009509AE">
        <w:rPr>
          <w:rFonts w:asciiTheme="majorHAnsi" w:hAnsiTheme="majorHAnsi" w:cs="Times New Roman"/>
          <w:sz w:val="24"/>
          <w:szCs w:val="24"/>
        </w:rPr>
        <w:t>koning over ons land aangesteld, Oo</w:t>
      </w:r>
      <w:r w:rsidR="00CE0C54" w:rsidRPr="009509AE">
        <w:rPr>
          <w:rFonts w:asciiTheme="majorHAnsi" w:hAnsiTheme="majorHAnsi" w:cs="Times New Roman"/>
          <w:sz w:val="24"/>
          <w:szCs w:val="24"/>
        </w:rPr>
        <w:t>s</w:t>
      </w:r>
      <w:r w:rsidRPr="009509AE">
        <w:rPr>
          <w:rFonts w:asciiTheme="majorHAnsi" w:hAnsiTheme="majorHAnsi" w:cs="Times New Roman"/>
          <w:sz w:val="24"/>
          <w:szCs w:val="24"/>
        </w:rPr>
        <w:t>terhout, en beloofde de teruggave d</w:t>
      </w:r>
      <w:r w:rsidR="00CE0C54" w:rsidRPr="009509AE">
        <w:rPr>
          <w:rFonts w:asciiTheme="majorHAnsi" w:hAnsiTheme="majorHAnsi" w:cs="Times New Roman"/>
          <w:sz w:val="24"/>
          <w:szCs w:val="24"/>
        </w:rPr>
        <w:t>er</w:t>
      </w:r>
      <w:r w:rsidR="008B1C54" w:rsidRPr="009509AE">
        <w:rPr>
          <w:rFonts w:asciiTheme="majorHAnsi" w:hAnsiTheme="majorHAnsi" w:cs="Times New Roman"/>
          <w:sz w:val="24"/>
          <w:szCs w:val="24"/>
        </w:rPr>
        <w:t xml:space="preserve"> </w:t>
      </w:r>
      <w:r w:rsidRPr="009509AE">
        <w:rPr>
          <w:rFonts w:asciiTheme="majorHAnsi" w:hAnsiTheme="majorHAnsi" w:cs="Times New Roman"/>
          <w:sz w:val="24"/>
          <w:szCs w:val="24"/>
        </w:rPr>
        <w:t>kerk aan de Katholieken, die veruit d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e </w:t>
      </w:r>
      <w:r w:rsidRPr="009509AE">
        <w:rPr>
          <w:rFonts w:asciiTheme="majorHAnsi" w:hAnsiTheme="majorHAnsi" w:cs="Times New Roman"/>
          <w:sz w:val="24"/>
          <w:szCs w:val="24"/>
        </w:rPr>
        <w:t>meerderheid der bevolking waren bli</w:t>
      </w:r>
      <w:r w:rsidR="00CE0C54" w:rsidRPr="009509AE">
        <w:rPr>
          <w:rFonts w:asciiTheme="majorHAnsi" w:hAnsiTheme="majorHAnsi" w:cs="Times New Roman"/>
          <w:sz w:val="24"/>
          <w:szCs w:val="24"/>
        </w:rPr>
        <w:t>j</w:t>
      </w:r>
      <w:r w:rsidRPr="009509AE">
        <w:rPr>
          <w:rFonts w:asciiTheme="majorHAnsi" w:hAnsiTheme="majorHAnsi" w:cs="Times New Roman"/>
          <w:sz w:val="24"/>
          <w:szCs w:val="24"/>
        </w:rPr>
        <w:t>ven uitmaken, te zullen bespoedige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n. </w:t>
      </w:r>
      <w:r w:rsidRPr="009509AE">
        <w:rPr>
          <w:rFonts w:asciiTheme="majorHAnsi" w:hAnsiTheme="majorHAnsi" w:cs="Times New Roman"/>
          <w:sz w:val="24"/>
          <w:szCs w:val="24"/>
        </w:rPr>
        <w:t xml:space="preserve">(vijfde raam).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Eenigen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tijd later schij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nt </w:t>
      </w:r>
      <w:r w:rsidRPr="009509AE">
        <w:rPr>
          <w:rFonts w:asciiTheme="majorHAnsi" w:hAnsiTheme="majorHAnsi" w:cs="Times New Roman"/>
          <w:sz w:val="24"/>
          <w:szCs w:val="24"/>
        </w:rPr>
        <w:t>de overdracht te hebben plaats geha</w:t>
      </w:r>
      <w:r w:rsidR="00CE0C54" w:rsidRPr="009509AE">
        <w:rPr>
          <w:rFonts w:asciiTheme="majorHAnsi" w:hAnsiTheme="majorHAnsi" w:cs="Times New Roman"/>
          <w:sz w:val="24"/>
          <w:szCs w:val="24"/>
        </w:rPr>
        <w:t>d.</w:t>
      </w:r>
    </w:p>
    <w:p w:rsidR="008B1C54" w:rsidRPr="009509AE" w:rsidRDefault="003E3377" w:rsidP="003E337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>De toren is toen vermoedelijk aan d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e </w:t>
      </w:r>
      <w:r w:rsidRPr="009509AE">
        <w:rPr>
          <w:rFonts w:asciiTheme="majorHAnsi" w:hAnsiTheme="majorHAnsi" w:cs="Times New Roman"/>
          <w:sz w:val="24"/>
          <w:szCs w:val="24"/>
        </w:rPr>
        <w:t xml:space="preserve">gemeente afgestaan,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zoodat</w:t>
      </w:r>
      <w:proofErr w:type="spellEnd"/>
      <w:r w:rsidRPr="009509AE">
        <w:rPr>
          <w:rFonts w:asciiTheme="majorHAnsi" w:hAnsiTheme="majorHAnsi" w:cs="Times New Roman"/>
          <w:sz w:val="24"/>
          <w:szCs w:val="24"/>
        </w:rPr>
        <w:t xml:space="preserve"> in 164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8 </w:t>
      </w:r>
      <w:r w:rsidRPr="009509AE">
        <w:rPr>
          <w:rFonts w:asciiTheme="majorHAnsi" w:hAnsiTheme="majorHAnsi" w:cs="Times New Roman"/>
          <w:sz w:val="24"/>
          <w:szCs w:val="24"/>
        </w:rPr>
        <w:t xml:space="preserve">niet alleen de kerk tot </w:t>
      </w:r>
      <w:proofErr w:type="spellStart"/>
      <w:r w:rsidRPr="009509AE">
        <w:rPr>
          <w:rFonts w:asciiTheme="majorHAnsi" w:hAnsiTheme="majorHAnsi" w:cs="Times New Roman"/>
          <w:sz w:val="24"/>
          <w:szCs w:val="24"/>
        </w:rPr>
        <w:t>Protestantsc</w:t>
      </w:r>
      <w:r w:rsidR="00CE0C54" w:rsidRPr="009509AE">
        <w:rPr>
          <w:rFonts w:asciiTheme="majorHAnsi" w:hAnsiTheme="majorHAnsi" w:cs="Times New Roman"/>
          <w:sz w:val="24"/>
          <w:szCs w:val="24"/>
        </w:rPr>
        <w:t>h</w:t>
      </w:r>
      <w:proofErr w:type="spellEnd"/>
      <w:r w:rsidR="00CE0C54" w:rsidRPr="009509AE">
        <w:rPr>
          <w:rFonts w:asciiTheme="majorHAnsi" w:hAnsiTheme="majorHAnsi" w:cs="Times New Roman"/>
          <w:sz w:val="24"/>
          <w:szCs w:val="24"/>
        </w:rPr>
        <w:t xml:space="preserve"> b</w:t>
      </w:r>
      <w:r w:rsidRPr="009509AE">
        <w:rPr>
          <w:rFonts w:asciiTheme="majorHAnsi" w:hAnsiTheme="majorHAnsi" w:cs="Times New Roman"/>
          <w:sz w:val="24"/>
          <w:szCs w:val="24"/>
        </w:rPr>
        <w:t>ezit zou zijn verklaard.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 (Ondertekend door </w:t>
      </w:r>
      <w:r w:rsidRPr="009509AE">
        <w:rPr>
          <w:rFonts w:asciiTheme="majorHAnsi" w:hAnsiTheme="majorHAnsi" w:cs="Times New Roman"/>
          <w:sz w:val="24"/>
          <w:szCs w:val="24"/>
        </w:rPr>
        <w:t>Z.</w:t>
      </w:r>
      <w:r w:rsidR="00CE0C54" w:rsidRPr="009509AE">
        <w:rPr>
          <w:rFonts w:asciiTheme="majorHAnsi" w:hAnsiTheme="majorHAnsi" w:cs="Times New Roman"/>
          <w:sz w:val="24"/>
          <w:szCs w:val="24"/>
        </w:rPr>
        <w:t xml:space="preserve">) </w:t>
      </w:r>
    </w:p>
    <w:p w:rsidR="00442634" w:rsidRPr="009509AE" w:rsidRDefault="00CE0C54" w:rsidP="001948E3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9509AE">
        <w:rPr>
          <w:rFonts w:asciiTheme="majorHAnsi" w:hAnsiTheme="majorHAnsi" w:cs="Times New Roman"/>
          <w:sz w:val="24"/>
          <w:szCs w:val="24"/>
        </w:rPr>
        <w:t>FVW</w:t>
      </w:r>
    </w:p>
    <w:sectPr w:rsidR="00442634" w:rsidRPr="009509AE" w:rsidSect="00B16E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3377"/>
    <w:rsid w:val="000D3AC6"/>
    <w:rsid w:val="000D4044"/>
    <w:rsid w:val="00146853"/>
    <w:rsid w:val="001948E3"/>
    <w:rsid w:val="001B647B"/>
    <w:rsid w:val="00213347"/>
    <w:rsid w:val="002B10C6"/>
    <w:rsid w:val="003E3377"/>
    <w:rsid w:val="00442634"/>
    <w:rsid w:val="00511C7A"/>
    <w:rsid w:val="0054473A"/>
    <w:rsid w:val="005B64D3"/>
    <w:rsid w:val="005C2DF6"/>
    <w:rsid w:val="00631B14"/>
    <w:rsid w:val="00695168"/>
    <w:rsid w:val="007B5C9E"/>
    <w:rsid w:val="007C48F2"/>
    <w:rsid w:val="007F4122"/>
    <w:rsid w:val="00814A65"/>
    <w:rsid w:val="008B1C54"/>
    <w:rsid w:val="008F3D1F"/>
    <w:rsid w:val="009509AE"/>
    <w:rsid w:val="0096139B"/>
    <w:rsid w:val="009A411F"/>
    <w:rsid w:val="00A95A52"/>
    <w:rsid w:val="00B16EA8"/>
    <w:rsid w:val="00B728B0"/>
    <w:rsid w:val="00CE0C54"/>
    <w:rsid w:val="00D16D67"/>
    <w:rsid w:val="00D262AC"/>
    <w:rsid w:val="00DC5F75"/>
    <w:rsid w:val="00F224F0"/>
    <w:rsid w:val="00F6200E"/>
    <w:rsid w:val="00F64E68"/>
    <w:rsid w:val="00F7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8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E3377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E3377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1C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1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2</cp:revision>
  <cp:lastPrinted>2014-03-16T20:59:00Z</cp:lastPrinted>
  <dcterms:created xsi:type="dcterms:W3CDTF">2016-09-29T16:47:00Z</dcterms:created>
  <dcterms:modified xsi:type="dcterms:W3CDTF">2016-09-29T16:47:00Z</dcterms:modified>
</cp:coreProperties>
</file>